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22DT868024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TÜP GAZI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22DT868024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683"/>
        <w:gridCol w:w="4134"/>
        <w:gridCol w:w="1083"/>
        <w:gridCol w:w="1012"/>
        <w:gridCol w:w="858"/>
        <w:gridCol w:w="2287"/>
        <w:gridCol w:w="1701"/>
        <w:gridCol w:w="1486"/>
      </w:tblGrid>
      <w:tr w:rsidR="00CC1836">
        <w:trPr>
          <w:jc w:val="center"/>
        </w:trPr>
        <w:tc>
          <w:tcPr>
            <w:tcW w:w="0" w:type="auto"/>
          </w:tcPr>
          <w:p w:rsidR="00C11AF8" w:rsidRPr="00C11AF8" w:rsidRDefault="0035481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C1836" w:rsidRDefault="00354816">
            <w:r>
              <w:rPr>
                <w:b/>
              </w:rPr>
              <w:t>Para Birimi</w:t>
            </w:r>
          </w:p>
        </w:tc>
      </w:tr>
      <w:tr w:rsidR="00CC1836">
        <w:trPr>
          <w:jc w:val="center"/>
        </w:trPr>
        <w:tc>
          <w:tcPr>
            <w:tcW w:w="0" w:type="auto"/>
          </w:tcPr>
          <w:p w:rsidR="00CC1836" w:rsidRDefault="00CC1836"/>
        </w:tc>
        <w:tc>
          <w:tcPr>
            <w:tcW w:w="0" w:type="auto"/>
          </w:tcPr>
          <w:p w:rsidR="00CC1836" w:rsidRDefault="0035481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C1836" w:rsidRDefault="00354816">
            <w:r>
              <w:rPr>
                <w:sz w:val="18"/>
              </w:rPr>
              <w:t>SANAYİ TÜPÜ(45'LİK)</w:t>
            </w:r>
          </w:p>
        </w:tc>
        <w:tc>
          <w:tcPr>
            <w:tcW w:w="0" w:type="auto"/>
          </w:tcPr>
          <w:p w:rsidR="00CC1836" w:rsidRDefault="00CC1836"/>
        </w:tc>
        <w:tc>
          <w:tcPr>
            <w:tcW w:w="0" w:type="auto"/>
          </w:tcPr>
          <w:p w:rsidR="00CC1836" w:rsidRDefault="00354816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C1836" w:rsidRDefault="0035481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C1836" w:rsidRDefault="00354816">
            <w:r>
              <w:rPr>
                <w:sz w:val="18"/>
              </w:rPr>
              <w:t xml:space="preserve">44612100 - Gaz tüpleri </w:t>
            </w:r>
          </w:p>
        </w:tc>
        <w:tc>
          <w:tcPr>
            <w:tcW w:w="0" w:type="auto"/>
          </w:tcPr>
          <w:p w:rsidR="00CC1836" w:rsidRDefault="00CC1836"/>
        </w:tc>
        <w:tc>
          <w:tcPr>
            <w:tcW w:w="0" w:type="auto"/>
          </w:tcPr>
          <w:p w:rsidR="00CC1836" w:rsidRDefault="00CC183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B1" w:rsidRDefault="005E06B1" w:rsidP="005B2F2D">
      <w:pPr>
        <w:spacing w:after="0" w:line="240" w:lineRule="auto"/>
      </w:pPr>
      <w:r>
        <w:separator/>
      </w:r>
    </w:p>
  </w:endnote>
  <w:endnote w:type="continuationSeparator" w:id="0">
    <w:p w:rsidR="005E06B1" w:rsidRDefault="005E06B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B1" w:rsidRDefault="005E06B1" w:rsidP="005B2F2D">
      <w:pPr>
        <w:spacing w:after="0" w:line="240" w:lineRule="auto"/>
      </w:pPr>
      <w:r>
        <w:separator/>
      </w:r>
    </w:p>
  </w:footnote>
  <w:footnote w:type="continuationSeparator" w:id="0">
    <w:p w:rsidR="005E06B1" w:rsidRDefault="005E06B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5E06B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36FD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25.08.2022 13:08:53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22DT868024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36FDF"/>
    <w:rsid w:val="0018308E"/>
    <w:rsid w:val="001A6738"/>
    <w:rsid w:val="00260ED8"/>
    <w:rsid w:val="00263032"/>
    <w:rsid w:val="002B3109"/>
    <w:rsid w:val="002C3493"/>
    <w:rsid w:val="003016D5"/>
    <w:rsid w:val="00322682"/>
    <w:rsid w:val="00354816"/>
    <w:rsid w:val="003E4C92"/>
    <w:rsid w:val="003E5FAD"/>
    <w:rsid w:val="003F52D5"/>
    <w:rsid w:val="004156F0"/>
    <w:rsid w:val="00441C76"/>
    <w:rsid w:val="00460FAB"/>
    <w:rsid w:val="004C21C5"/>
    <w:rsid w:val="005B2F2D"/>
    <w:rsid w:val="005C31D6"/>
    <w:rsid w:val="005E06B1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C1836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48C25-79EF-406C-A687-36DCCBE2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2551-8ACA-4B4A-AA4A-70457F90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Sevinç Gül YILDIZ</cp:lastModifiedBy>
  <cp:revision>2</cp:revision>
  <dcterms:created xsi:type="dcterms:W3CDTF">2022-08-27T20:54:00Z</dcterms:created>
  <dcterms:modified xsi:type="dcterms:W3CDTF">2022-08-27T20:54:00Z</dcterms:modified>
</cp:coreProperties>
</file>