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9A2876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</w:t>
      </w:r>
      <w:r w:rsidR="00F66F20">
        <w:rPr>
          <w:rFonts w:ascii="Times New Roman" w:hAnsi="Times New Roman" w:cs="Times New Roman"/>
          <w:b/>
          <w:sz w:val="24"/>
          <w:szCs w:val="24"/>
        </w:rPr>
        <w:t>LAR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F1BC6" w:rsidRDefault="009A287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76">
        <w:rPr>
          <w:rFonts w:ascii="Times New Roman" w:hAnsi="Times New Roman" w:cs="Times New Roman"/>
          <w:sz w:val="24"/>
          <w:szCs w:val="24"/>
        </w:rPr>
        <w:t>Kapı</w:t>
      </w:r>
      <w:r>
        <w:rPr>
          <w:rFonts w:ascii="Times New Roman" w:hAnsi="Times New Roman" w:cs="Times New Roman"/>
          <w:sz w:val="24"/>
          <w:szCs w:val="24"/>
        </w:rPr>
        <w:t>ların</w:t>
      </w:r>
      <w:r w:rsidR="0086643D">
        <w:rPr>
          <w:rFonts w:ascii="Times New Roman" w:hAnsi="Times New Roman" w:cs="Times New Roman"/>
          <w:sz w:val="24"/>
          <w:szCs w:val="24"/>
        </w:rPr>
        <w:t xml:space="preserve"> değişimi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876" w:rsidRDefault="009A2876" w:rsidP="0086643D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76">
        <w:rPr>
          <w:rFonts w:ascii="Times New Roman" w:hAnsi="Times New Roman" w:cs="Times New Roman"/>
          <w:sz w:val="24"/>
          <w:szCs w:val="24"/>
        </w:rPr>
        <w:t>Pencere</w:t>
      </w:r>
      <w:r>
        <w:rPr>
          <w:rFonts w:ascii="Times New Roman" w:hAnsi="Times New Roman" w:cs="Times New Roman"/>
          <w:sz w:val="24"/>
          <w:szCs w:val="24"/>
        </w:rPr>
        <w:t>lerin</w:t>
      </w:r>
      <w:r w:rsidRPr="009A2876">
        <w:rPr>
          <w:rFonts w:ascii="Times New Roman" w:hAnsi="Times New Roman" w:cs="Times New Roman"/>
          <w:sz w:val="24"/>
          <w:szCs w:val="24"/>
        </w:rPr>
        <w:t xml:space="preserve"> tadilatı</w:t>
      </w:r>
      <w:r w:rsidR="0086643D">
        <w:rPr>
          <w:rFonts w:ascii="Times New Roman" w:hAnsi="Times New Roman" w:cs="Times New Roman"/>
          <w:sz w:val="24"/>
          <w:szCs w:val="24"/>
        </w:rPr>
        <w:t xml:space="preserve">. (kırık </w:t>
      </w:r>
      <w:r w:rsidR="0086643D" w:rsidRPr="0086643D">
        <w:rPr>
          <w:rFonts w:ascii="Times New Roman" w:hAnsi="Times New Roman" w:cs="Times New Roman"/>
          <w:sz w:val="24"/>
          <w:szCs w:val="24"/>
        </w:rPr>
        <w:t>camlar</w:t>
      </w:r>
      <w:r w:rsidR="0086643D">
        <w:rPr>
          <w:rFonts w:ascii="Times New Roman" w:hAnsi="Times New Roman" w:cs="Times New Roman"/>
          <w:sz w:val="24"/>
          <w:szCs w:val="24"/>
        </w:rPr>
        <w:t>,</w:t>
      </w:r>
      <w:r w:rsidR="0086643D" w:rsidRPr="0086643D">
        <w:rPr>
          <w:rFonts w:ascii="Times New Roman" w:hAnsi="Times New Roman" w:cs="Times New Roman"/>
          <w:sz w:val="24"/>
          <w:szCs w:val="24"/>
        </w:rPr>
        <w:t xml:space="preserve"> kırık pencere pervazları</w:t>
      </w:r>
      <w:r w:rsidR="0086643D">
        <w:rPr>
          <w:rFonts w:ascii="Times New Roman" w:hAnsi="Times New Roman" w:cs="Times New Roman"/>
          <w:sz w:val="24"/>
          <w:szCs w:val="24"/>
        </w:rPr>
        <w:t>,</w:t>
      </w:r>
      <w:r w:rsidR="0086643D" w:rsidRPr="0086643D">
        <w:rPr>
          <w:rFonts w:ascii="Times New Roman" w:hAnsi="Times New Roman" w:cs="Times New Roman"/>
          <w:sz w:val="24"/>
          <w:szCs w:val="24"/>
        </w:rPr>
        <w:t xml:space="preserve"> pencere kauçukl</w:t>
      </w:r>
      <w:r w:rsidR="0086643D">
        <w:rPr>
          <w:rFonts w:ascii="Times New Roman" w:hAnsi="Times New Roman" w:cs="Times New Roman"/>
          <w:sz w:val="24"/>
          <w:szCs w:val="24"/>
        </w:rPr>
        <w:t>arı (120x1</w:t>
      </w:r>
      <w:r w:rsidR="0086643D" w:rsidRPr="0086643D">
        <w:rPr>
          <w:rFonts w:ascii="Times New Roman" w:hAnsi="Times New Roman" w:cs="Times New Roman"/>
          <w:sz w:val="24"/>
          <w:szCs w:val="24"/>
        </w:rPr>
        <w:t>40</w:t>
      </w:r>
      <w:r w:rsidR="0086643D">
        <w:rPr>
          <w:rFonts w:ascii="Times New Roman" w:hAnsi="Times New Roman" w:cs="Times New Roman"/>
          <w:sz w:val="24"/>
          <w:szCs w:val="24"/>
        </w:rPr>
        <w:t>)</w:t>
      </w:r>
    </w:p>
    <w:p w:rsidR="009A2876" w:rsidRDefault="009A287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cephe dış cephe b</w:t>
      </w:r>
      <w:r w:rsidRPr="009A2876">
        <w:rPr>
          <w:rFonts w:ascii="Times New Roman" w:hAnsi="Times New Roman" w:cs="Times New Roman"/>
          <w:sz w:val="24"/>
          <w:szCs w:val="24"/>
        </w:rPr>
        <w:t>oya alımı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876" w:rsidRDefault="009A287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76">
        <w:rPr>
          <w:rFonts w:ascii="Times New Roman" w:hAnsi="Times New Roman" w:cs="Times New Roman"/>
          <w:sz w:val="24"/>
          <w:szCs w:val="24"/>
        </w:rPr>
        <w:t>Çatı (Kiremit, Yağmur Oluğu vb.) tadilatı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876" w:rsidRPr="009A2876" w:rsidRDefault="009A2876" w:rsidP="009A2876">
      <w:pPr>
        <w:pStyle w:val="ListeParagra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3FD6" w:rsidRPr="00453FD6" w:rsidRDefault="00453FD6" w:rsidP="004F1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FF8" w:rsidRPr="00453FD6" w:rsidRDefault="000E2FF8" w:rsidP="00983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="0086643D">
        <w:rPr>
          <w:rFonts w:ascii="Times New Roman" w:hAnsi="Times New Roman" w:cs="Times New Roman"/>
          <w:sz w:val="24"/>
          <w:szCs w:val="24"/>
        </w:rPr>
        <w:t xml:space="preserve"> veya şalt</w:t>
      </w:r>
      <w:r w:rsidRPr="00E4329D">
        <w:rPr>
          <w:rFonts w:ascii="Times New Roman" w:hAnsi="Times New Roman" w:cs="Times New Roman"/>
          <w:sz w:val="24"/>
          <w:szCs w:val="24"/>
        </w:rPr>
        <w:t>e</w:t>
      </w:r>
      <w:r w:rsidR="0086643D">
        <w:rPr>
          <w:rFonts w:ascii="Times New Roman" w:hAnsi="Times New Roman" w:cs="Times New Roman"/>
          <w:sz w:val="24"/>
          <w:szCs w:val="24"/>
        </w:rPr>
        <w:t>r</w:t>
      </w:r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86643D" w:rsidRDefault="00D035A0" w:rsidP="0086643D">
      <w:pPr>
        <w:pStyle w:val="ListeParagraf"/>
        <w:numPr>
          <w:ilvl w:val="0"/>
          <w:numId w:val="17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643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86643D">
        <w:rPr>
          <w:rFonts w:ascii="Times New Roman" w:hAnsi="Times New Roman" w:cs="Times New Roman"/>
          <w:sz w:val="24"/>
          <w:szCs w:val="24"/>
        </w:rPr>
        <w:t xml:space="preserve">bu </w:t>
      </w:r>
      <w:r w:rsidRPr="0086643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86643D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imzalamayana kadar yükleniciye herhangi bir ödeme yapılmayacaktır.</w:t>
      </w:r>
    </w:p>
    <w:p w:rsidR="00106084" w:rsidRPr="0086643D" w:rsidRDefault="00106084" w:rsidP="0086643D">
      <w:pPr>
        <w:pStyle w:val="ListeParagraf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A7705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86643D" w:rsidRPr="001B35D7" w:rsidRDefault="0086643D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>nvanı ve adresi yazılı olup kaşeli imzalı ve kapalı bir şekilde idaremize</w:t>
      </w:r>
      <w:r w:rsidR="00C34D21">
        <w:rPr>
          <w:rFonts w:ascii="Times New Roman" w:hAnsi="Times New Roman" w:cs="Times New Roman"/>
          <w:sz w:val="24"/>
          <w:szCs w:val="24"/>
        </w:rPr>
        <w:t xml:space="preserve"> elden</w:t>
      </w:r>
      <w:bookmarkStart w:id="0" w:name="_GoBack"/>
      <w:bookmarkEnd w:id="0"/>
      <w:r w:rsidRPr="0022735C">
        <w:rPr>
          <w:rFonts w:ascii="Times New Roman" w:hAnsi="Times New Roman" w:cs="Times New Roman"/>
          <w:sz w:val="24"/>
          <w:szCs w:val="24"/>
        </w:rPr>
        <w:t xml:space="preserve"> 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4DFD"/>
    <w:rsid w:val="00677674"/>
    <w:rsid w:val="006E5668"/>
    <w:rsid w:val="006F19A5"/>
    <w:rsid w:val="0072607C"/>
    <w:rsid w:val="00735C50"/>
    <w:rsid w:val="00777129"/>
    <w:rsid w:val="00790A68"/>
    <w:rsid w:val="00814BFE"/>
    <w:rsid w:val="00823F5F"/>
    <w:rsid w:val="00856F26"/>
    <w:rsid w:val="0086643D"/>
    <w:rsid w:val="008C11AF"/>
    <w:rsid w:val="008D2F7E"/>
    <w:rsid w:val="009835E2"/>
    <w:rsid w:val="009A100F"/>
    <w:rsid w:val="009A2876"/>
    <w:rsid w:val="00A123E7"/>
    <w:rsid w:val="00A9449A"/>
    <w:rsid w:val="00AD7E39"/>
    <w:rsid w:val="00AE04A9"/>
    <w:rsid w:val="00AE116A"/>
    <w:rsid w:val="00B75C3C"/>
    <w:rsid w:val="00C0459A"/>
    <w:rsid w:val="00C34D21"/>
    <w:rsid w:val="00C96B70"/>
    <w:rsid w:val="00C97B60"/>
    <w:rsid w:val="00D035A0"/>
    <w:rsid w:val="00D55932"/>
    <w:rsid w:val="00D73404"/>
    <w:rsid w:val="00D90736"/>
    <w:rsid w:val="00D946FA"/>
    <w:rsid w:val="00E4329D"/>
    <w:rsid w:val="00EB0E00"/>
    <w:rsid w:val="00F33751"/>
    <w:rsid w:val="00F44ECC"/>
    <w:rsid w:val="00F66F20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DD5E"/>
  <w15:docId w15:val="{F9D3A33D-A777-4EB3-9014-5CA5946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BD36-2861-4FA8-82B5-6CB10BB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27</cp:revision>
  <dcterms:created xsi:type="dcterms:W3CDTF">2022-10-12T07:45:00Z</dcterms:created>
  <dcterms:modified xsi:type="dcterms:W3CDTF">2022-11-25T18:40:00Z</dcterms:modified>
</cp:coreProperties>
</file>